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A548" w14:textId="77777777" w:rsidR="008C25CE" w:rsidRDefault="008C25CE" w:rsidP="008C25CE">
      <w:pPr>
        <w:rPr>
          <w:b/>
          <w:lang w:val="sr-Cyrl-RS"/>
        </w:rPr>
      </w:pPr>
    </w:p>
    <w:p w14:paraId="0240A842" w14:textId="77777777" w:rsidR="007D23DA" w:rsidRDefault="00AA4CE4" w:rsidP="008C25CE">
      <w:pPr>
        <w:spacing w:line="276" w:lineRule="auto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98F18C" wp14:editId="587774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DA">
        <w:rPr>
          <w:b/>
          <w:lang w:val="sr-Cyrl-RS"/>
        </w:rPr>
        <w:t xml:space="preserve">ПРАВНИ ФАКУЛТЕТ </w:t>
      </w:r>
    </w:p>
    <w:p w14:paraId="05838B13" w14:textId="77777777" w:rsidR="007D23DA" w:rsidRDefault="007D23DA">
      <w:pPr>
        <w:rPr>
          <w:b/>
          <w:lang w:val="sr-Cyrl-RS"/>
        </w:rPr>
      </w:pPr>
      <w:r>
        <w:rPr>
          <w:b/>
          <w:lang w:val="sr-Cyrl-RS"/>
        </w:rPr>
        <w:t>УНИВЕРЗИТЕТА У БЕОГРАДУ</w:t>
      </w:r>
    </w:p>
    <w:p w14:paraId="227B19FE" w14:textId="77777777" w:rsidR="00C95052" w:rsidRDefault="00C95052">
      <w:pPr>
        <w:rPr>
          <w:b/>
          <w:lang w:val="sr-Cyrl-RS"/>
        </w:rPr>
      </w:pPr>
    </w:p>
    <w:p w14:paraId="67A0F7AF" w14:textId="77777777" w:rsidR="00C95052" w:rsidRDefault="00C95052">
      <w:pPr>
        <w:rPr>
          <w:b/>
          <w:lang w:val="sr-Cyrl-RS"/>
        </w:rPr>
      </w:pPr>
    </w:p>
    <w:p w14:paraId="254ADE0A" w14:textId="77777777" w:rsidR="007D23DA" w:rsidRDefault="007D23DA">
      <w:pPr>
        <w:rPr>
          <w:b/>
          <w:lang w:val="sr-Cyrl-RS"/>
        </w:rPr>
      </w:pPr>
    </w:p>
    <w:p w14:paraId="4434DF2E" w14:textId="77777777" w:rsidR="008C25CE" w:rsidRDefault="008C25CE" w:rsidP="007D23DA">
      <w:pPr>
        <w:jc w:val="center"/>
        <w:rPr>
          <w:b/>
          <w:sz w:val="36"/>
          <w:szCs w:val="36"/>
          <w:lang w:val="sr-Cyrl-RS"/>
        </w:rPr>
      </w:pPr>
    </w:p>
    <w:p w14:paraId="3B62AE5E" w14:textId="77777777" w:rsidR="001C3815" w:rsidRPr="00C95052" w:rsidRDefault="00831942" w:rsidP="007D23DA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УСКЛАЂЕНОСТ ПОСЛОВАЊА</w:t>
      </w:r>
    </w:p>
    <w:p w14:paraId="53C83100" w14:textId="77777777" w:rsidR="007D23DA" w:rsidRDefault="007D23DA" w:rsidP="007D23DA">
      <w:pPr>
        <w:jc w:val="center"/>
        <w:rPr>
          <w:b/>
          <w:lang w:val="sr-Cyrl-RS"/>
        </w:rPr>
      </w:pPr>
    </w:p>
    <w:p w14:paraId="420CB992" w14:textId="4F67E58D" w:rsidR="007D23DA" w:rsidRDefault="007D23DA" w:rsidP="007D23DA">
      <w:pPr>
        <w:jc w:val="center"/>
        <w:rPr>
          <w:b/>
          <w:lang w:val="sr-Cyrl-RS"/>
        </w:rPr>
      </w:pPr>
      <w:r>
        <w:rPr>
          <w:b/>
          <w:lang w:val="sr-Cyrl-CS"/>
        </w:rPr>
        <w:t>П Р И Ј А В А</w:t>
      </w:r>
      <w:r w:rsidR="00F36F60">
        <w:rPr>
          <w:b/>
          <w:lang w:val="sr-Cyrl-RS"/>
        </w:rPr>
        <w:t xml:space="preserve">   Н А    К О Н К У Р С </w:t>
      </w:r>
    </w:p>
    <w:p w14:paraId="1864DA79" w14:textId="1A87B8AC" w:rsidR="00F36F60" w:rsidRPr="002618CE" w:rsidRDefault="00F36F60" w:rsidP="00F36F6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10 СТИПЕНДИЈА ЗА ТУЖИЛАЧКЕ И СУДИЈСКЕ </w:t>
      </w:r>
      <w:r w:rsidR="007B5674">
        <w:rPr>
          <w:b/>
          <w:lang w:val="sr-Cyrl-RS"/>
        </w:rPr>
        <w:t>САРАДНИКЕ</w:t>
      </w:r>
    </w:p>
    <w:p w14:paraId="7D37F771" w14:textId="77777777" w:rsidR="007D23DA" w:rsidRPr="007D23DA" w:rsidRDefault="007D23DA" w:rsidP="007D23DA">
      <w:pPr>
        <w:jc w:val="both"/>
        <w:rPr>
          <w:b/>
          <w:lang w:val="sr-Cyrl-RS"/>
        </w:rPr>
      </w:pPr>
    </w:p>
    <w:p w14:paraId="671CAF59" w14:textId="77777777" w:rsidR="007D23DA" w:rsidRPr="007D23DA" w:rsidRDefault="007D23DA" w:rsidP="007D23DA">
      <w:pPr>
        <w:jc w:val="both"/>
        <w:rPr>
          <w:b/>
          <w:lang w:val="sr-Cyrl-RS"/>
        </w:rPr>
      </w:pPr>
    </w:p>
    <w:p w14:paraId="527FC891" w14:textId="2B2CEB9B" w:rsidR="007D23DA" w:rsidRDefault="007D23DA" w:rsidP="00C95052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>Приј</w:t>
      </w:r>
      <w:r w:rsidR="00F36F60">
        <w:rPr>
          <w:lang w:val="sr-Cyrl-RS"/>
        </w:rPr>
        <w:t>ава</w:t>
      </w:r>
      <w:r w:rsidRPr="007D23DA">
        <w:rPr>
          <w:lang w:val="sr-Cyrl-RS"/>
        </w:rPr>
        <w:t xml:space="preserve"> </w:t>
      </w:r>
      <w:r w:rsidR="00F36F60"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из области „</w:t>
      </w:r>
      <w:r w:rsidR="00831942">
        <w:rPr>
          <w:b/>
          <w:lang w:val="sr-Cyrl-RS"/>
        </w:rPr>
        <w:t>Усклађеност пословања</w:t>
      </w:r>
      <w:r>
        <w:rPr>
          <w:b/>
          <w:lang w:val="sr-Cyrl-RS"/>
        </w:rPr>
        <w:t xml:space="preserve">“ </w:t>
      </w:r>
      <w:r w:rsidRPr="007D23DA">
        <w:rPr>
          <w:lang w:val="sr-Cyrl-RS"/>
        </w:rPr>
        <w:t xml:space="preserve"> 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</w:t>
      </w:r>
      <w:r w:rsidR="00F36F60">
        <w:rPr>
          <w:lang w:val="sr-Cyrl-RS"/>
        </w:rPr>
        <w:t xml:space="preserve"> у периоду фебруар – јун 2025. године</w:t>
      </w:r>
      <w:r w:rsidR="008764CC">
        <w:rPr>
          <w:lang w:val="sr-Cyrl-RS"/>
        </w:rPr>
        <w:t xml:space="preserve"> – конкурс за 10 стипендија за тужилачке и судијске сараднике.</w:t>
      </w:r>
    </w:p>
    <w:p w14:paraId="7253F5BF" w14:textId="2BBA1E3B" w:rsidR="00F36F60" w:rsidRDefault="00F36F60" w:rsidP="00C95052">
      <w:pPr>
        <w:spacing w:before="240"/>
        <w:ind w:firstLine="720"/>
        <w:jc w:val="both"/>
        <w:rPr>
          <w:lang w:val="sr-Cyrl-CS"/>
        </w:rPr>
      </w:pPr>
      <w:r>
        <w:rPr>
          <w:lang w:val="sr-Cyrl-CS"/>
        </w:rPr>
        <w:t xml:space="preserve">Стипендија се додељује као ослобођење од плаћања школарине у висини од 93.600,00 динара са укљученим ПДВ. </w:t>
      </w:r>
    </w:p>
    <w:p w14:paraId="6CDE0E8C" w14:textId="77777777" w:rsidR="007D23DA" w:rsidRDefault="007D23DA" w:rsidP="007D23DA">
      <w:pPr>
        <w:jc w:val="both"/>
        <w:rPr>
          <w:lang w:val="sr-Cyrl-CS"/>
        </w:rPr>
      </w:pPr>
    </w:p>
    <w:p w14:paraId="34CB779F" w14:textId="04606345" w:rsidR="00F36F60" w:rsidRDefault="00F36F60" w:rsidP="007D23DA">
      <w:pPr>
        <w:jc w:val="both"/>
        <w:rPr>
          <w:lang w:val="sr-Cyrl-RS"/>
        </w:rPr>
      </w:pPr>
      <w:r>
        <w:rPr>
          <w:lang w:val="sr-Cyrl-CS"/>
        </w:rPr>
        <w:tab/>
        <w:t>Да би се размотрила пријава на конкурс, потребно је да кандидат</w:t>
      </w:r>
      <w:r w:rsidR="003B0C75">
        <w:rPr>
          <w:lang w:val="sr-Cyrl-CS"/>
        </w:rPr>
        <w:t>-киња</w:t>
      </w:r>
      <w:r>
        <w:rPr>
          <w:lang w:val="sr-Cyrl-CS"/>
        </w:rPr>
        <w:t xml:space="preserve"> попуни пријавни формулар у прилогу</w:t>
      </w:r>
      <w:r w:rsidR="003B0C75">
        <w:rPr>
          <w:lang w:val="sr-Cyrl-CS"/>
        </w:rPr>
        <w:t xml:space="preserve"> и достави на адресу </w:t>
      </w:r>
      <w:hyperlink r:id="rId6" w:history="1">
        <w:r w:rsidR="003B0C75" w:rsidRPr="007514BE">
          <w:rPr>
            <w:rStyle w:val="Hyperlink"/>
            <w:lang w:val="sr-Latn-BA"/>
          </w:rPr>
          <w:t>compliance@ius.bg.ac.rs</w:t>
        </w:r>
      </w:hyperlink>
      <w:r w:rsidR="003B0C75">
        <w:rPr>
          <w:lang w:val="sr-Latn-BA"/>
        </w:rPr>
        <w:t xml:space="preserve"> </w:t>
      </w:r>
      <w:r w:rsidR="003B0C75">
        <w:rPr>
          <w:lang w:val="sr-Cyrl-RS"/>
        </w:rPr>
        <w:t xml:space="preserve">до </w:t>
      </w:r>
      <w:r w:rsidR="00355E55">
        <w:rPr>
          <w:lang w:val="sr-Latn-BA"/>
        </w:rPr>
        <w:t xml:space="preserve">18. </w:t>
      </w:r>
      <w:r w:rsidR="00355E55">
        <w:rPr>
          <w:lang w:val="sr-Cyrl-RS"/>
        </w:rPr>
        <w:t>фебруара 2025. године.</w:t>
      </w:r>
    </w:p>
    <w:p w14:paraId="540E9FAD" w14:textId="77777777" w:rsidR="00355E55" w:rsidRDefault="00355E55" w:rsidP="007D23DA">
      <w:pPr>
        <w:jc w:val="both"/>
        <w:rPr>
          <w:lang w:val="sr-Cyrl-RS"/>
        </w:rPr>
      </w:pPr>
    </w:p>
    <w:p w14:paraId="6B3250EE" w14:textId="573F5ED9" w:rsidR="00355E55" w:rsidRPr="00355E55" w:rsidRDefault="00355E55" w:rsidP="007D23DA">
      <w:pPr>
        <w:jc w:val="both"/>
        <w:rPr>
          <w:lang w:val="sr-Cyrl-RS"/>
        </w:rPr>
      </w:pPr>
      <w:r>
        <w:rPr>
          <w:lang w:val="sr-Cyrl-RS"/>
        </w:rPr>
        <w:tab/>
        <w:t>Кључни критеријуми који ће бити разматрани на конкурсу су: општа оцена на основним студијама и дужина запослења у суду / јавном тужилаштву.</w:t>
      </w:r>
    </w:p>
    <w:p w14:paraId="1C92E2AA" w14:textId="77777777" w:rsidR="007D23DA" w:rsidRDefault="007D23DA" w:rsidP="007D23DA">
      <w:pPr>
        <w:rPr>
          <w:lang w:val="sr-Cyrl-CS"/>
        </w:rPr>
      </w:pPr>
    </w:p>
    <w:p w14:paraId="78184363" w14:textId="77777777" w:rsidR="00A953B8" w:rsidRPr="007E5AAA" w:rsidRDefault="00A953B8" w:rsidP="000C2C50">
      <w:pPr>
        <w:rPr>
          <w:lang w:val="sr-Cyrl-CS"/>
        </w:rPr>
      </w:pPr>
    </w:p>
    <w:p w14:paraId="55DE2453" w14:textId="77777777" w:rsidR="007D23DA" w:rsidRDefault="007D23DA" w:rsidP="007D23DA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14:paraId="46246BA1" w14:textId="77777777" w:rsidR="00E30063" w:rsidRDefault="00E30063" w:rsidP="007D23DA">
      <w:pPr>
        <w:jc w:val="right"/>
        <w:rPr>
          <w:lang w:val="sr-Cyrl-CS"/>
        </w:rPr>
      </w:pPr>
    </w:p>
    <w:p w14:paraId="7E41D368" w14:textId="77777777" w:rsidR="007D23DA" w:rsidRDefault="007D23DA" w:rsidP="007D23DA">
      <w:pPr>
        <w:jc w:val="right"/>
        <w:rPr>
          <w:lang w:val="sr-Cyrl-CS"/>
        </w:rPr>
      </w:pPr>
    </w:p>
    <w:p w14:paraId="3E582768" w14:textId="77777777"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</w:p>
    <w:p w14:paraId="56EC868A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14:paraId="4AF23A18" w14:textId="77777777" w:rsidR="007D23DA" w:rsidRDefault="007D23DA" w:rsidP="00A953B8">
      <w:pPr>
        <w:jc w:val="right"/>
        <w:rPr>
          <w:lang w:val="sr-Cyrl-CS"/>
        </w:rPr>
      </w:pPr>
    </w:p>
    <w:p w14:paraId="49AB7C04" w14:textId="77777777"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____________</w:t>
      </w:r>
      <w:r w:rsidR="007D23DA">
        <w:rPr>
          <w:lang w:val="sr-Cyrl-CS"/>
        </w:rPr>
        <w:t>_____________________________</w:t>
      </w:r>
    </w:p>
    <w:p w14:paraId="52C1825D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14:paraId="64B30C9D" w14:textId="77777777" w:rsidR="007D23DA" w:rsidRDefault="007D23DA" w:rsidP="00A953B8">
      <w:pPr>
        <w:ind w:firstLine="720"/>
        <w:jc w:val="right"/>
        <w:rPr>
          <w:lang w:val="sr-Cyrl-CS"/>
        </w:rPr>
      </w:pPr>
    </w:p>
    <w:p w14:paraId="43F7D347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14:paraId="15712862" w14:textId="77777777" w:rsidR="007D23DA" w:rsidRDefault="007D23DA" w:rsidP="00A953B8">
      <w:pPr>
        <w:ind w:firstLine="720"/>
        <w:jc w:val="right"/>
        <w:rPr>
          <w:lang w:val="sr-Cyrl-CS"/>
        </w:rPr>
      </w:pPr>
    </w:p>
    <w:p w14:paraId="3126E60F" w14:textId="77777777"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</w:p>
    <w:p w14:paraId="3C54989A" w14:textId="77777777" w:rsidR="00C95052" w:rsidRDefault="00C95052" w:rsidP="00A953B8">
      <w:pPr>
        <w:ind w:firstLine="720"/>
        <w:jc w:val="right"/>
        <w:rPr>
          <w:lang w:val="sr-Cyrl-CS"/>
        </w:rPr>
      </w:pPr>
    </w:p>
    <w:p w14:paraId="146F2CE8" w14:textId="77777777" w:rsidR="00C95052" w:rsidRDefault="00C95052" w:rsidP="00C95052">
      <w:pPr>
        <w:rPr>
          <w:lang w:val="sr-Cyrl-CS"/>
        </w:rPr>
      </w:pPr>
    </w:p>
    <w:p w14:paraId="081A7569" w14:textId="77777777" w:rsidR="00C95052" w:rsidRDefault="00C95052" w:rsidP="00C95052">
      <w:pPr>
        <w:ind w:left="4320" w:firstLine="720"/>
        <w:rPr>
          <w:lang w:val="sr-Cyrl-CS"/>
        </w:rPr>
      </w:pPr>
    </w:p>
    <w:p w14:paraId="7A16E84D" w14:textId="77777777"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14:paraId="5BDAC3CA" w14:textId="77777777" w:rsidR="007D23DA" w:rsidRDefault="00890161" w:rsidP="007D23DA">
      <w:pPr>
        <w:rPr>
          <w:b/>
          <w:lang w:val="sr-Cyrl-RS"/>
        </w:rPr>
      </w:pPr>
      <w:r>
        <w:rPr>
          <w:b/>
          <w:lang w:val="sr-Cyrl-RS"/>
        </w:rPr>
        <w:lastRenderedPageBreak/>
        <w:t>УСКЛАЂЕНОСТ ПОСЛОВАЊА</w:t>
      </w:r>
      <w:r w:rsidR="003F2FE1">
        <w:rPr>
          <w:b/>
          <w:lang w:val="sr-Latn-RS"/>
        </w:rPr>
        <w:t xml:space="preserve"> (2025)</w:t>
      </w:r>
    </w:p>
    <w:p w14:paraId="34A9AEDD" w14:textId="23C86782" w:rsidR="00B62E36" w:rsidRPr="00B62E36" w:rsidRDefault="00B62E36" w:rsidP="007D23DA">
      <w:pPr>
        <w:rPr>
          <w:b/>
          <w:lang w:val="sr-Cyrl-RS"/>
        </w:rPr>
      </w:pPr>
      <w:r>
        <w:rPr>
          <w:b/>
          <w:lang w:val="sr-Cyrl-RS"/>
        </w:rPr>
        <w:t>Студентски картон</w:t>
      </w:r>
    </w:p>
    <w:p w14:paraId="7D954011" w14:textId="46BCDC4C"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 w:rsidR="0039607A">
        <w:rPr>
          <w:b/>
          <w:i/>
          <w:iCs/>
          <w:lang w:val="sr-Cyrl-RS"/>
        </w:rPr>
        <w:t xml:space="preserve"> – укуцати или ручно унети и скенирати</w:t>
      </w:r>
      <w:r>
        <w:rPr>
          <w:b/>
          <w:lang w:val="sr-Cyrl-RS"/>
        </w:rPr>
        <w:t>)</w:t>
      </w:r>
    </w:p>
    <w:p w14:paraId="61C7C196" w14:textId="77777777" w:rsidR="001C5B05" w:rsidRDefault="001C5B05">
      <w:pPr>
        <w:rPr>
          <w:lang w:val="sr-Latn-RS"/>
        </w:rPr>
      </w:pPr>
    </w:p>
    <w:p w14:paraId="475A899C" w14:textId="77777777"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1645"/>
        <w:gridCol w:w="1026"/>
        <w:gridCol w:w="622"/>
        <w:gridCol w:w="963"/>
        <w:gridCol w:w="2700"/>
        <w:gridCol w:w="2507"/>
      </w:tblGrid>
      <w:tr w:rsidR="00531140" w:rsidRPr="006014AA" w14:paraId="03CA6447" w14:textId="77777777" w:rsidTr="00BE323D">
        <w:trPr>
          <w:trHeight w:val="1180"/>
        </w:trPr>
        <w:tc>
          <w:tcPr>
            <w:tcW w:w="1699" w:type="dxa"/>
            <w:shd w:val="clear" w:color="auto" w:fill="auto"/>
          </w:tcPr>
          <w:p w14:paraId="775DF1A5" w14:textId="5C64301A"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A0C4E2F" w14:textId="77777777" w:rsidR="007778C0" w:rsidRPr="006014AA" w:rsidRDefault="007778C0" w:rsidP="007778C0">
            <w:pPr>
              <w:rPr>
                <w:lang w:val="sr-Cyrl-RS"/>
              </w:rPr>
            </w:pPr>
          </w:p>
          <w:p w14:paraId="75205C07" w14:textId="77777777"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8"/>
            <w:shd w:val="clear" w:color="auto" w:fill="auto"/>
            <w:vAlign w:val="center"/>
          </w:tcPr>
          <w:p w14:paraId="75777B84" w14:textId="77777777"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14:paraId="76777FD9" w14:textId="77777777" w:rsidTr="0039607A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14:paraId="68AACCC1" w14:textId="77777777" w:rsidR="002108F6" w:rsidRDefault="002108F6">
            <w:pPr>
              <w:rPr>
                <w:lang w:val="sr-Cyrl-RS"/>
              </w:rPr>
            </w:pPr>
          </w:p>
          <w:p w14:paraId="0675ABDF" w14:textId="77777777" w:rsidR="0039607A" w:rsidRPr="006014AA" w:rsidRDefault="0039607A">
            <w:pPr>
              <w:rPr>
                <w:lang w:val="sr-Cyrl-RS"/>
              </w:rPr>
            </w:pPr>
          </w:p>
        </w:tc>
        <w:tc>
          <w:tcPr>
            <w:tcW w:w="349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14:paraId="6B4F46B4" w14:textId="77777777"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663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14:paraId="5B58462C" w14:textId="77777777"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2507" w:type="dxa"/>
            <w:tcBorders>
              <w:bottom w:val="single" w:sz="2" w:space="0" w:color="auto"/>
            </w:tcBorders>
            <w:shd w:val="clear" w:color="auto" w:fill="FFF2CC"/>
          </w:tcPr>
          <w:p w14:paraId="6488FDA5" w14:textId="77777777" w:rsidR="002108F6" w:rsidRPr="006014AA" w:rsidRDefault="002108F6">
            <w:pPr>
              <w:rPr>
                <w:lang w:val="sr-Cyrl-RS"/>
              </w:rPr>
            </w:pPr>
          </w:p>
        </w:tc>
      </w:tr>
      <w:tr w:rsidR="001C5B05" w:rsidRPr="006014AA" w14:paraId="3B44237F" w14:textId="77777777">
        <w:trPr>
          <w:trHeight w:val="138"/>
        </w:trPr>
        <w:tc>
          <w:tcPr>
            <w:tcW w:w="1492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14:paraId="6170B106" w14:textId="77777777" w:rsidR="00721F80" w:rsidRPr="006014AA" w:rsidRDefault="001C5B05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14:paraId="36ACCF69" w14:textId="77777777" w:rsidTr="0039607A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14:paraId="4012A3B1" w14:textId="77777777" w:rsidR="002108F6" w:rsidRPr="006014AA" w:rsidRDefault="002108F6">
            <w:pPr>
              <w:rPr>
                <w:lang w:val="sr-Cyrl-RS"/>
              </w:rPr>
            </w:pPr>
          </w:p>
          <w:p w14:paraId="261E8E00" w14:textId="77777777"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7D3A6186" w14:textId="77777777" w:rsidR="002108F6" w:rsidRPr="006014AA" w:rsidRDefault="002108F6">
            <w:pPr>
              <w:rPr>
                <w:lang w:val="sr-Cyrl-RS"/>
              </w:rPr>
            </w:pPr>
          </w:p>
          <w:p w14:paraId="43BC557B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2B2816A4" w14:textId="77777777" w:rsidR="002108F6" w:rsidRPr="006014AA" w:rsidRDefault="002108F6">
            <w:pPr>
              <w:rPr>
                <w:lang w:val="sr-Cyrl-RS"/>
              </w:rPr>
            </w:pPr>
          </w:p>
          <w:p w14:paraId="3BF96BF1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42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6AAED8A3" w14:textId="77777777" w:rsidR="002108F6" w:rsidRPr="006014AA" w:rsidRDefault="002108F6">
            <w:pPr>
              <w:rPr>
                <w:lang w:val="sr-Cyrl-RS"/>
              </w:rPr>
            </w:pPr>
          </w:p>
          <w:p w14:paraId="50B9C81F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14:paraId="023F1E1D" w14:textId="77777777" w:rsidR="002108F6" w:rsidRPr="006014AA" w:rsidRDefault="002108F6">
            <w:pPr>
              <w:rPr>
                <w:lang w:val="sr-Cyrl-RS"/>
              </w:rPr>
            </w:pPr>
          </w:p>
          <w:p w14:paraId="4A72F1A3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 w14:paraId="26EC34F2" w14:textId="77777777">
        <w:trPr>
          <w:trHeight w:val="276"/>
        </w:trPr>
        <w:tc>
          <w:tcPr>
            <w:tcW w:w="14922" w:type="dxa"/>
            <w:gridSpan w:val="11"/>
            <w:tcBorders>
              <w:bottom w:val="single" w:sz="2" w:space="0" w:color="auto"/>
            </w:tcBorders>
            <w:shd w:val="clear" w:color="auto" w:fill="FFF2CC"/>
          </w:tcPr>
          <w:p w14:paraId="1E9DCDC8" w14:textId="77777777" w:rsidR="00721F80" w:rsidRPr="006014AA" w:rsidRDefault="00721F80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6014AA" w14:paraId="00B8A00D" w14:textId="77777777">
        <w:trPr>
          <w:trHeight w:val="429"/>
        </w:trPr>
        <w:tc>
          <w:tcPr>
            <w:tcW w:w="14922" w:type="dxa"/>
            <w:gridSpan w:val="11"/>
            <w:tcBorders>
              <w:top w:val="single" w:sz="2" w:space="0" w:color="auto"/>
            </w:tcBorders>
            <w:shd w:val="clear" w:color="auto" w:fill="FFF2CC"/>
          </w:tcPr>
          <w:p w14:paraId="4EB7DFBC" w14:textId="77777777" w:rsidR="002108F6" w:rsidRPr="006014AA" w:rsidRDefault="002108F6">
            <w:pPr>
              <w:rPr>
                <w:lang w:val="sr-Cyrl-RS"/>
              </w:rPr>
            </w:pPr>
          </w:p>
          <w:p w14:paraId="7F0F157F" w14:textId="77777777"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Основне студије завршио/ла на:                                                 факултету                                                                                       општа оцена:</w:t>
            </w:r>
          </w:p>
        </w:tc>
      </w:tr>
      <w:tr w:rsidR="00721F80" w:rsidRPr="006014AA" w14:paraId="1A191E83" w14:textId="77777777">
        <w:trPr>
          <w:trHeight w:val="848"/>
        </w:trPr>
        <w:tc>
          <w:tcPr>
            <w:tcW w:w="14922" w:type="dxa"/>
            <w:gridSpan w:val="11"/>
            <w:shd w:val="clear" w:color="auto" w:fill="FFF2CC"/>
          </w:tcPr>
          <w:p w14:paraId="45E0D063" w14:textId="77777777" w:rsidR="00721F80" w:rsidRPr="006014AA" w:rsidRDefault="00721F80">
            <w:pPr>
              <w:rPr>
                <w:lang w:val="sr-Cyrl-RS"/>
              </w:rPr>
            </w:pPr>
          </w:p>
          <w:p w14:paraId="5CA7529C" w14:textId="77777777" w:rsidR="00721F80" w:rsidRPr="006014AA" w:rsidRDefault="00721F8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023CB0" w:rsidRPr="006014AA">
              <w:rPr>
                <w:lang w:val="sr-Cyrl-RS"/>
              </w:rPr>
              <w:t xml:space="preserve">                 факултету </w:t>
            </w:r>
            <w:r w:rsidRPr="006014AA">
              <w:rPr>
                <w:lang w:val="sr-Cyrl-RS"/>
              </w:rPr>
              <w:t xml:space="preserve">                                              </w:t>
            </w:r>
            <w:r w:rsidR="00023CB0" w:rsidRPr="006014AA">
              <w:rPr>
                <w:lang w:val="sr-Cyrl-RS"/>
              </w:rPr>
              <w:t xml:space="preserve">                                        </w:t>
            </w:r>
            <w:r w:rsidRPr="006014AA">
              <w:rPr>
                <w:lang w:val="sr-Cyrl-RS"/>
              </w:rPr>
              <w:t>општа оцена:</w:t>
            </w:r>
          </w:p>
        </w:tc>
      </w:tr>
      <w:tr w:rsidR="00721F80" w:rsidRPr="006014AA" w14:paraId="389A6085" w14:textId="77777777">
        <w:trPr>
          <w:trHeight w:val="566"/>
        </w:trPr>
        <w:tc>
          <w:tcPr>
            <w:tcW w:w="14922" w:type="dxa"/>
            <w:gridSpan w:val="11"/>
            <w:shd w:val="clear" w:color="auto" w:fill="FFF2CC"/>
          </w:tcPr>
          <w:p w14:paraId="50B45A63" w14:textId="77777777" w:rsidR="00721F80" w:rsidRPr="006014AA" w:rsidRDefault="00721F80">
            <w:pPr>
              <w:rPr>
                <w:lang w:val="sr-Cyrl-RS"/>
              </w:rPr>
            </w:pPr>
          </w:p>
          <w:p w14:paraId="6BBE04B9" w14:textId="77777777" w:rsidR="0039607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Телефон:       </w:t>
            </w:r>
          </w:p>
          <w:p w14:paraId="31FC56CA" w14:textId="77A0B7F4" w:rsidR="00721F80" w:rsidRPr="006014A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                                      </w:t>
            </w:r>
          </w:p>
        </w:tc>
      </w:tr>
      <w:tr w:rsidR="0039607A" w:rsidRPr="006014AA" w14:paraId="459022B3" w14:textId="77777777" w:rsidTr="00884260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14:paraId="15759FB1" w14:textId="77777777" w:rsidR="0039607A" w:rsidRDefault="0039607A" w:rsidP="00807871">
            <w:pPr>
              <w:rPr>
                <w:lang w:val="sr-Cyrl-RS"/>
              </w:rPr>
            </w:pPr>
          </w:p>
          <w:p w14:paraId="1D1E5EA3" w14:textId="74574988" w:rsidR="0039607A" w:rsidRPr="006014AA" w:rsidRDefault="0039607A" w:rsidP="007B567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Суд / јавно тужилаштво:  </w:t>
            </w:r>
            <w:r w:rsidRPr="006014AA">
              <w:rPr>
                <w:lang w:val="sr-Cyrl-RS"/>
              </w:rPr>
              <w:t xml:space="preserve">                                                     </w:t>
            </w:r>
          </w:p>
        </w:tc>
        <w:tc>
          <w:tcPr>
            <w:tcW w:w="7818" w:type="dxa"/>
            <w:gridSpan w:val="5"/>
            <w:shd w:val="clear" w:color="auto" w:fill="FFF2CC"/>
            <w:vAlign w:val="center"/>
          </w:tcPr>
          <w:p w14:paraId="7247E372" w14:textId="77777777" w:rsidR="0039607A" w:rsidRDefault="0039607A" w:rsidP="00807871">
            <w:pPr>
              <w:rPr>
                <w:lang w:val="sr-Cyrl-CS"/>
              </w:rPr>
            </w:pPr>
          </w:p>
          <w:p w14:paraId="28109AF1" w14:textId="0F52B073" w:rsidR="0039607A" w:rsidRDefault="0039607A" w:rsidP="00807871">
            <w:pPr>
              <w:rPr>
                <w:lang w:val="sr-Cyrl-CS"/>
              </w:rPr>
            </w:pPr>
            <w:r>
              <w:rPr>
                <w:lang w:val="sr-Cyrl-CS"/>
              </w:rPr>
              <w:t>Запослен-а у периоду од:</w:t>
            </w:r>
          </w:p>
          <w:p w14:paraId="1A5D7B5F" w14:textId="77777777" w:rsidR="0039607A" w:rsidRDefault="0039607A" w:rsidP="00807871">
            <w:pPr>
              <w:rPr>
                <w:lang w:val="sr-Cyrl-CS"/>
              </w:rPr>
            </w:pPr>
          </w:p>
          <w:p w14:paraId="20D2799C" w14:textId="5178C82B" w:rsidR="0039607A" w:rsidRPr="006014AA" w:rsidRDefault="0039607A" w:rsidP="00807871">
            <w:pPr>
              <w:rPr>
                <w:lang w:val="sr-Cyrl-CS"/>
              </w:rPr>
            </w:pPr>
          </w:p>
        </w:tc>
      </w:tr>
      <w:tr w:rsidR="00F36F60" w:rsidRPr="006014AA" w14:paraId="18A6409A" w14:textId="77777777" w:rsidTr="0039607A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14:paraId="15FBFDF0" w14:textId="77777777" w:rsidR="00F36F60" w:rsidRDefault="00F36F60" w:rsidP="00807871">
            <w:pPr>
              <w:rPr>
                <w:lang w:val="sr-Cyrl-RS"/>
              </w:rPr>
            </w:pPr>
            <w:r>
              <w:rPr>
                <w:lang w:val="sr-Cyrl-RS"/>
              </w:rPr>
              <w:t>Страни језици:</w:t>
            </w:r>
          </w:p>
          <w:p w14:paraId="4830AA36" w14:textId="77777777" w:rsidR="0039607A" w:rsidRDefault="0039607A" w:rsidP="00807871">
            <w:pPr>
              <w:rPr>
                <w:lang w:val="sr-Cyrl-RS"/>
              </w:rPr>
            </w:pPr>
          </w:p>
          <w:p w14:paraId="1A4A6E75" w14:textId="0DF7D974" w:rsidR="0039607A" w:rsidRDefault="0039607A" w:rsidP="00807871">
            <w:pPr>
              <w:rPr>
                <w:lang w:val="sr-Cyrl-RS"/>
              </w:rPr>
            </w:pPr>
          </w:p>
        </w:tc>
        <w:tc>
          <w:tcPr>
            <w:tcW w:w="2611" w:type="dxa"/>
            <w:gridSpan w:val="3"/>
            <w:shd w:val="clear" w:color="auto" w:fill="FFF2CC"/>
            <w:vAlign w:val="center"/>
          </w:tcPr>
          <w:p w14:paraId="347C44DD" w14:textId="4BDEE75D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700" w:type="dxa"/>
            <w:shd w:val="clear" w:color="auto" w:fill="FFF2CC"/>
            <w:vAlign w:val="center"/>
          </w:tcPr>
          <w:p w14:paraId="1E6A9B45" w14:textId="7FD890A1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507" w:type="dxa"/>
            <w:shd w:val="clear" w:color="auto" w:fill="FFF2CC"/>
            <w:vAlign w:val="center"/>
          </w:tcPr>
          <w:p w14:paraId="7AD35664" w14:textId="2E551CC7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</w:tr>
      <w:tr w:rsidR="00BE323D" w:rsidRPr="006014AA" w14:paraId="3FD1D66D" w14:textId="77777777" w:rsidTr="00BE323D">
        <w:trPr>
          <w:gridAfter w:val="5"/>
          <w:wAfter w:w="7818" w:type="dxa"/>
          <w:trHeight w:val="390"/>
        </w:trPr>
        <w:tc>
          <w:tcPr>
            <w:tcW w:w="7104" w:type="dxa"/>
            <w:gridSpan w:val="6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458FFC60" w14:textId="3A72B992" w:rsidR="00BE323D" w:rsidRPr="006014AA" w:rsidRDefault="0039607A" w:rsidP="00807871">
            <w:pPr>
              <w:rPr>
                <w:lang w:val="sr-Cyrl-RS"/>
              </w:rPr>
            </w:pPr>
            <w:r>
              <w:rPr>
                <w:lang w:val="sr-Cyrl-RS"/>
              </w:rPr>
              <w:t>Контакт т</w:t>
            </w:r>
            <w:r w:rsidR="00BE323D" w:rsidRPr="006014AA">
              <w:rPr>
                <w:lang w:val="sr-Cyrl-RS"/>
              </w:rPr>
              <w:t>елефон:</w:t>
            </w:r>
          </w:p>
        </w:tc>
      </w:tr>
    </w:tbl>
    <w:p w14:paraId="701BEE7C" w14:textId="77777777"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025E0"/>
    <w:multiLevelType w:val="hybridMultilevel"/>
    <w:tmpl w:val="FD56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5"/>
    <w:rsid w:val="00023CB0"/>
    <w:rsid w:val="0005110E"/>
    <w:rsid w:val="000C2C50"/>
    <w:rsid w:val="000E3A03"/>
    <w:rsid w:val="00126E30"/>
    <w:rsid w:val="001C3815"/>
    <w:rsid w:val="001C5B05"/>
    <w:rsid w:val="002108F6"/>
    <w:rsid w:val="00216AD3"/>
    <w:rsid w:val="002618CE"/>
    <w:rsid w:val="00280BF9"/>
    <w:rsid w:val="002F1B06"/>
    <w:rsid w:val="002F3DCB"/>
    <w:rsid w:val="00355E55"/>
    <w:rsid w:val="003808B4"/>
    <w:rsid w:val="0039607A"/>
    <w:rsid w:val="003A49B4"/>
    <w:rsid w:val="003B0C75"/>
    <w:rsid w:val="003F2FE1"/>
    <w:rsid w:val="00437737"/>
    <w:rsid w:val="00531140"/>
    <w:rsid w:val="005D692D"/>
    <w:rsid w:val="006014AA"/>
    <w:rsid w:val="00602C69"/>
    <w:rsid w:val="00721F80"/>
    <w:rsid w:val="00741EEF"/>
    <w:rsid w:val="007564A3"/>
    <w:rsid w:val="007778C0"/>
    <w:rsid w:val="007B5674"/>
    <w:rsid w:val="007D1E08"/>
    <w:rsid w:val="007D23DA"/>
    <w:rsid w:val="00807871"/>
    <w:rsid w:val="00831942"/>
    <w:rsid w:val="0083710F"/>
    <w:rsid w:val="008764CC"/>
    <w:rsid w:val="00890161"/>
    <w:rsid w:val="008C25CE"/>
    <w:rsid w:val="008E3B86"/>
    <w:rsid w:val="00914F33"/>
    <w:rsid w:val="009622D6"/>
    <w:rsid w:val="00A953B8"/>
    <w:rsid w:val="00AA4CE4"/>
    <w:rsid w:val="00B62E36"/>
    <w:rsid w:val="00BE174B"/>
    <w:rsid w:val="00BE323D"/>
    <w:rsid w:val="00BF2E86"/>
    <w:rsid w:val="00C33AEE"/>
    <w:rsid w:val="00C4557E"/>
    <w:rsid w:val="00C75052"/>
    <w:rsid w:val="00C95052"/>
    <w:rsid w:val="00D100B4"/>
    <w:rsid w:val="00D15793"/>
    <w:rsid w:val="00D65237"/>
    <w:rsid w:val="00E30063"/>
    <w:rsid w:val="00ED1F28"/>
    <w:rsid w:val="00F36F60"/>
    <w:rsid w:val="00F659CE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186C"/>
  <w15:chartTrackingRefBased/>
  <w15:docId w15:val="{A12BCAEB-9BB4-4B55-928A-769264E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F36F60"/>
    <w:pPr>
      <w:ind w:left="720"/>
      <w:contextualSpacing/>
    </w:pPr>
  </w:style>
  <w:style w:type="character" w:styleId="Hyperlink">
    <w:name w:val="Hyperlink"/>
    <w:basedOn w:val="DefaultParagraphFont"/>
    <w:rsid w:val="003B0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@ius.bg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ДОКТОРСКЕ АКАДЕМСКЕ СТУДИЈЕ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Lilian</dc:creator>
  <cp:keywords/>
  <cp:lastModifiedBy>Tatjana Tatjana</cp:lastModifiedBy>
  <cp:revision>23</cp:revision>
  <cp:lastPrinted>2022-10-03T10:09:00Z</cp:lastPrinted>
  <dcterms:created xsi:type="dcterms:W3CDTF">2024-09-17T18:36:00Z</dcterms:created>
  <dcterms:modified xsi:type="dcterms:W3CDTF">2024-12-26T18:59:00Z</dcterms:modified>
</cp:coreProperties>
</file>